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7055" w14:textId="3A3FB0F5" w:rsidR="0052488F" w:rsidRDefault="00043130">
      <w:r>
        <w:t>Windsor Forest Baptist Church   Savannah, GA    10-28-18</w:t>
      </w:r>
      <w:r w:rsidR="0052488F">
        <w:t>AM</w:t>
      </w:r>
    </w:p>
    <w:p w14:paraId="64392140" w14:textId="77777777" w:rsidR="0052488F" w:rsidRPr="00043130" w:rsidRDefault="00B538D8" w:rsidP="0052488F">
      <w:pPr>
        <w:spacing w:after="0"/>
        <w:jc w:val="center"/>
        <w:rPr>
          <w:rFonts w:cstheme="minorHAnsi"/>
          <w:sz w:val="24"/>
        </w:rPr>
      </w:pPr>
      <w:r w:rsidRPr="00043130">
        <w:rPr>
          <w:rFonts w:cstheme="minorHAnsi"/>
          <w:sz w:val="36"/>
          <w:u w:val="single"/>
        </w:rPr>
        <w:t>Necessary</w:t>
      </w:r>
      <w:r w:rsidR="00881EA2" w:rsidRPr="00043130">
        <w:rPr>
          <w:rFonts w:cstheme="minorHAnsi"/>
          <w:sz w:val="36"/>
          <w:u w:val="single"/>
        </w:rPr>
        <w:t xml:space="preserve"> Faith</w:t>
      </w:r>
    </w:p>
    <w:p w14:paraId="7EBD932D" w14:textId="77777777" w:rsidR="0052488F" w:rsidRDefault="0052488F" w:rsidP="0052488F">
      <w:pPr>
        <w:spacing w:after="0"/>
        <w:jc w:val="center"/>
        <w:rPr>
          <w:sz w:val="28"/>
        </w:rPr>
      </w:pPr>
      <w:r w:rsidRPr="0052488F">
        <w:rPr>
          <w:sz w:val="28"/>
        </w:rPr>
        <w:t>Hebrews 11</w:t>
      </w:r>
    </w:p>
    <w:p w14:paraId="49C41A03" w14:textId="77777777" w:rsidR="0052488F" w:rsidRDefault="0052488F" w:rsidP="0052488F">
      <w:pPr>
        <w:spacing w:after="0"/>
        <w:jc w:val="center"/>
      </w:pPr>
    </w:p>
    <w:p w14:paraId="7430AF5F" w14:textId="18318D49" w:rsidR="003E7B01" w:rsidRPr="00A9467F" w:rsidRDefault="003E7B01" w:rsidP="003E7B01">
      <w:pPr>
        <w:spacing w:after="0"/>
        <w:rPr>
          <w:i/>
          <w:color w:val="000000" w:themeColor="text1"/>
        </w:rPr>
      </w:pPr>
      <w:r w:rsidRPr="00A9467F">
        <w:rPr>
          <w:color w:val="000000" w:themeColor="text1"/>
        </w:rPr>
        <w:t xml:space="preserve">INTRODUCTION:   </w:t>
      </w:r>
      <w:r w:rsidRPr="00A9467F">
        <w:rPr>
          <w:i/>
          <w:color w:val="000000" w:themeColor="text1"/>
        </w:rPr>
        <w:t>Things that are necessary for life…</w:t>
      </w:r>
    </w:p>
    <w:p w14:paraId="4005E084" w14:textId="7BF59003" w:rsidR="003E7B01" w:rsidRPr="00A9467F" w:rsidRDefault="003E7B01" w:rsidP="003E7B01">
      <w:pPr>
        <w:spacing w:after="0"/>
        <w:rPr>
          <w:color w:val="000000" w:themeColor="text1"/>
        </w:rPr>
      </w:pPr>
      <w:r w:rsidRPr="00A9467F">
        <w:rPr>
          <w:color w:val="000000" w:themeColor="text1"/>
        </w:rPr>
        <w:t xml:space="preserve">    Water, food, </w:t>
      </w:r>
      <w:r w:rsidR="00043130" w:rsidRPr="00A9467F">
        <w:rPr>
          <w:color w:val="000000" w:themeColor="text1"/>
        </w:rPr>
        <w:t xml:space="preserve">sleep, oxygen: </w:t>
      </w:r>
    </w:p>
    <w:p w14:paraId="56B113DE" w14:textId="393893C1" w:rsidR="00043130" w:rsidRPr="00A9467F" w:rsidRDefault="00043130" w:rsidP="00043130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A9467F">
        <w:rPr>
          <w:color w:val="000000" w:themeColor="text1"/>
        </w:rPr>
        <w:t>Water-7 days without</w:t>
      </w:r>
    </w:p>
    <w:p w14:paraId="4A891640" w14:textId="5A14D6A6" w:rsidR="00043130" w:rsidRPr="00A9467F" w:rsidRDefault="00043130" w:rsidP="00043130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A9467F">
        <w:rPr>
          <w:color w:val="000000" w:themeColor="text1"/>
        </w:rPr>
        <w:t>Food-40 days</w:t>
      </w:r>
    </w:p>
    <w:p w14:paraId="6C7B81BB" w14:textId="601A7FA9" w:rsidR="00043130" w:rsidRPr="00A9467F" w:rsidRDefault="00043130" w:rsidP="00043130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A9467F">
        <w:rPr>
          <w:color w:val="000000" w:themeColor="text1"/>
        </w:rPr>
        <w:t>Sleep-one guy went 11 days</w:t>
      </w:r>
    </w:p>
    <w:p w14:paraId="73A05A92" w14:textId="16A2B5A8" w:rsidR="00043130" w:rsidRPr="00A9467F" w:rsidRDefault="00043130" w:rsidP="00043130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A9467F">
        <w:rPr>
          <w:color w:val="000000" w:themeColor="text1"/>
        </w:rPr>
        <w:t>Oxygen-minutes</w:t>
      </w:r>
    </w:p>
    <w:p w14:paraId="7B1FBD87" w14:textId="6462900B" w:rsidR="00043130" w:rsidRPr="00A9467F" w:rsidRDefault="00043130" w:rsidP="00043130">
      <w:pPr>
        <w:spacing w:after="0"/>
        <w:rPr>
          <w:color w:val="000000" w:themeColor="text1"/>
        </w:rPr>
      </w:pPr>
      <w:r w:rsidRPr="00A9467F">
        <w:rPr>
          <w:color w:val="000000" w:themeColor="text1"/>
        </w:rPr>
        <w:t xml:space="preserve">I want to add a fifth one: </w:t>
      </w:r>
      <w:proofErr w:type="gramStart"/>
      <w:r w:rsidRPr="00A9467F">
        <w:rPr>
          <w:color w:val="000000" w:themeColor="text1"/>
        </w:rPr>
        <w:t xml:space="preserve">   (</w:t>
      </w:r>
      <w:proofErr w:type="gramEnd"/>
      <w:r w:rsidRPr="00A9467F">
        <w:rPr>
          <w:color w:val="000000" w:themeColor="text1"/>
        </w:rPr>
        <w:t>for the Christian): FAITH</w:t>
      </w:r>
    </w:p>
    <w:p w14:paraId="0326B7E4" w14:textId="77777777" w:rsidR="0052488F" w:rsidRDefault="0052488F" w:rsidP="0052488F">
      <w:pPr>
        <w:spacing w:after="0"/>
      </w:pPr>
    </w:p>
    <w:p w14:paraId="7F694E49" w14:textId="43E20382" w:rsidR="0052488F" w:rsidRPr="00043130" w:rsidRDefault="00043130" w:rsidP="00043130">
      <w:pPr>
        <w:spacing w:after="0"/>
      </w:pPr>
      <w:r w:rsidRPr="00043130">
        <w:t xml:space="preserve">1.       </w:t>
      </w:r>
      <w:r w:rsidR="005F7F7B" w:rsidRPr="005F7F7B">
        <w:rPr>
          <w:b/>
          <w:i/>
          <w:color w:val="0000CC"/>
          <w:u w:val="single"/>
        </w:rPr>
        <w:t>DEFINITION</w:t>
      </w:r>
      <w:r w:rsidR="005F7F7B">
        <w:rPr>
          <w:color w:val="0000CC"/>
        </w:rPr>
        <w:t xml:space="preserve"> </w:t>
      </w:r>
      <w:r w:rsidR="005F7F7B" w:rsidRPr="005F7F7B">
        <w:t>of</w:t>
      </w:r>
      <w:r w:rsidR="0052488F" w:rsidRPr="00043130">
        <w:t xml:space="preserve"> Faith…v.1</w:t>
      </w:r>
    </w:p>
    <w:p w14:paraId="7B3D8A30" w14:textId="77777777" w:rsidR="0052488F" w:rsidRPr="00043130" w:rsidRDefault="00525BFB" w:rsidP="00525BFB">
      <w:pPr>
        <w:pStyle w:val="ListParagraph"/>
        <w:spacing w:after="0"/>
        <w:ind w:left="540"/>
        <w:rPr>
          <w:color w:val="000000" w:themeColor="text1"/>
          <w:sz w:val="20"/>
        </w:rPr>
      </w:pPr>
      <w:r w:rsidRPr="00043130">
        <w:rPr>
          <w:color w:val="000000" w:themeColor="text1"/>
          <w:sz w:val="20"/>
          <w:u w:val="single"/>
        </w:rPr>
        <w:t>Martin Luther</w:t>
      </w:r>
      <w:proofErr w:type="gramStart"/>
      <w:r w:rsidRPr="00043130">
        <w:rPr>
          <w:color w:val="000000" w:themeColor="text1"/>
          <w:sz w:val="20"/>
        </w:rPr>
        <w:t>-“</w:t>
      </w:r>
      <w:proofErr w:type="gramEnd"/>
      <w:r w:rsidRPr="00043130">
        <w:rPr>
          <w:color w:val="000000" w:themeColor="text1"/>
          <w:sz w:val="20"/>
        </w:rPr>
        <w:t>Faith is a living, daring confidence in God’s grace. It is so sure and certain that a man could stake his life on it a 1,000 times.”</w:t>
      </w:r>
    </w:p>
    <w:p w14:paraId="02EB549E" w14:textId="77777777" w:rsidR="00525BFB" w:rsidRPr="00043130" w:rsidRDefault="00525BFB" w:rsidP="00525BFB">
      <w:pPr>
        <w:pStyle w:val="ListParagraph"/>
        <w:spacing w:after="0"/>
        <w:ind w:left="540"/>
        <w:rPr>
          <w:color w:val="000000" w:themeColor="text1"/>
          <w:sz w:val="20"/>
        </w:rPr>
      </w:pPr>
      <w:r w:rsidRPr="00043130">
        <w:rPr>
          <w:color w:val="000000" w:themeColor="text1"/>
          <w:sz w:val="20"/>
          <w:u w:val="single"/>
        </w:rPr>
        <w:t>A. W. Tozer</w:t>
      </w:r>
      <w:r w:rsidRPr="00043130">
        <w:rPr>
          <w:color w:val="000000" w:themeColor="text1"/>
          <w:sz w:val="20"/>
        </w:rPr>
        <w:t>-“Faith, as Paul saw it, was a living, flaming thing leading to surrender and obedience to the commandments of Christ.”</w:t>
      </w:r>
    </w:p>
    <w:p w14:paraId="233C8141" w14:textId="77777777" w:rsidR="005F7F7B" w:rsidRPr="00043130" w:rsidRDefault="005F7F7B" w:rsidP="005F7F7B">
      <w:pPr>
        <w:pStyle w:val="ListParagraph"/>
        <w:spacing w:after="0"/>
        <w:ind w:left="540"/>
        <w:rPr>
          <w:color w:val="000000" w:themeColor="text1"/>
          <w:sz w:val="20"/>
        </w:rPr>
      </w:pPr>
      <w:r w:rsidRPr="00043130">
        <w:rPr>
          <w:color w:val="000000" w:themeColor="text1"/>
          <w:sz w:val="20"/>
          <w:u w:val="single"/>
        </w:rPr>
        <w:t>Billy Graham</w:t>
      </w:r>
      <w:proofErr w:type="gramStart"/>
      <w:r w:rsidRPr="00043130">
        <w:rPr>
          <w:color w:val="000000" w:themeColor="text1"/>
          <w:sz w:val="20"/>
        </w:rPr>
        <w:t>-“</w:t>
      </w:r>
      <w:proofErr w:type="gramEnd"/>
      <w:r w:rsidRPr="00043130">
        <w:rPr>
          <w:color w:val="000000" w:themeColor="text1"/>
          <w:sz w:val="20"/>
        </w:rPr>
        <w:t>Faith is not anti-intellectual.  It is an act of man that reaches beyond the limits of our five senses.”</w:t>
      </w:r>
    </w:p>
    <w:p w14:paraId="1919EA92" w14:textId="77777777" w:rsidR="00525BFB" w:rsidRPr="00043130" w:rsidRDefault="00525BFB" w:rsidP="00525BFB">
      <w:pPr>
        <w:pStyle w:val="ListParagraph"/>
        <w:spacing w:after="0"/>
        <w:ind w:left="540"/>
        <w:rPr>
          <w:color w:val="000000" w:themeColor="text1"/>
          <w:sz w:val="20"/>
        </w:rPr>
      </w:pPr>
      <w:r w:rsidRPr="00043130">
        <w:rPr>
          <w:color w:val="000000" w:themeColor="text1"/>
          <w:sz w:val="20"/>
          <w:u w:val="single"/>
        </w:rPr>
        <w:t>Manley Beasley</w:t>
      </w:r>
      <w:proofErr w:type="gramStart"/>
      <w:r w:rsidRPr="00043130">
        <w:rPr>
          <w:color w:val="000000" w:themeColor="text1"/>
          <w:sz w:val="20"/>
        </w:rPr>
        <w:t>-“</w:t>
      </w:r>
      <w:proofErr w:type="gramEnd"/>
      <w:r w:rsidRPr="00043130">
        <w:rPr>
          <w:color w:val="000000" w:themeColor="text1"/>
          <w:sz w:val="20"/>
        </w:rPr>
        <w:t>Faith is acting as though a thing is so, when it is not so, in order for it to be so, because it is so.</w:t>
      </w:r>
    </w:p>
    <w:p w14:paraId="0EBBB425" w14:textId="493F7350" w:rsidR="0052488F" w:rsidRPr="005F7F7B" w:rsidRDefault="005F7F7B" w:rsidP="005F7F7B">
      <w:pPr>
        <w:spacing w:after="0"/>
        <w:rPr>
          <w:sz w:val="24"/>
        </w:rPr>
      </w:pPr>
      <w:r w:rsidRPr="00712DF9">
        <w:t xml:space="preserve">2.        </w:t>
      </w:r>
      <w:r w:rsidR="0052488F" w:rsidRPr="00712DF9">
        <w:rPr>
          <w:sz w:val="24"/>
        </w:rPr>
        <w:t xml:space="preserve"> </w:t>
      </w:r>
      <w:r>
        <w:rPr>
          <w:b/>
          <w:i/>
          <w:color w:val="0000CC"/>
          <w:u w:val="single"/>
        </w:rPr>
        <w:t>DEMONSTRATION</w:t>
      </w:r>
      <w:r w:rsidRPr="005F7F7B">
        <w:t xml:space="preserve"> </w:t>
      </w:r>
      <w:r w:rsidR="0052488F" w:rsidRPr="005F7F7B">
        <w:t>of Faith…vs. 4ff</w:t>
      </w:r>
    </w:p>
    <w:p w14:paraId="1AF5D18D" w14:textId="48A9A327" w:rsidR="007C0B89" w:rsidRDefault="007C0B89" w:rsidP="005F7F7B">
      <w:pPr>
        <w:pStyle w:val="ListParagraph"/>
        <w:numPr>
          <w:ilvl w:val="0"/>
          <w:numId w:val="7"/>
        </w:numPr>
        <w:spacing w:after="0"/>
        <w:ind w:left="900"/>
        <w:rPr>
          <w:color w:val="000000" w:themeColor="text1"/>
        </w:rPr>
      </w:pPr>
      <w:r w:rsidRPr="005F7F7B">
        <w:rPr>
          <w:color w:val="000000" w:themeColor="text1"/>
        </w:rPr>
        <w:t>They trusted God when</w:t>
      </w:r>
      <w:r w:rsidR="005F7F7B" w:rsidRPr="005F7F7B">
        <w:rPr>
          <w:color w:val="000000" w:themeColor="text1"/>
        </w:rPr>
        <w:t xml:space="preserve"> it didn’t look </w:t>
      </w:r>
      <w:r w:rsidR="005F7F7B" w:rsidRPr="005F7F7B">
        <w:rPr>
          <w:b/>
          <w:i/>
          <w:color w:val="0000CC"/>
          <w:u w:val="single"/>
        </w:rPr>
        <w:t>GOOD</w:t>
      </w:r>
      <w:r w:rsidRPr="005F7F7B">
        <w:rPr>
          <w:color w:val="000000" w:themeColor="text1"/>
        </w:rPr>
        <w:t>.</w:t>
      </w:r>
    </w:p>
    <w:p w14:paraId="2A7A11CC" w14:textId="12C960C8" w:rsidR="00F314C8" w:rsidRDefault="00F314C8" w:rsidP="00F314C8">
      <w:pPr>
        <w:pStyle w:val="ListParagraph"/>
        <w:numPr>
          <w:ilvl w:val="0"/>
          <w:numId w:val="7"/>
        </w:numPr>
        <w:spacing w:after="0"/>
        <w:ind w:left="900"/>
        <w:rPr>
          <w:color w:val="000000" w:themeColor="text1"/>
        </w:rPr>
      </w:pPr>
      <w:r w:rsidRPr="005F7F7B">
        <w:rPr>
          <w:color w:val="000000" w:themeColor="text1"/>
        </w:rPr>
        <w:t>They trusted God when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the  </w:t>
      </w:r>
      <w:r w:rsidRPr="00F314C8">
        <w:rPr>
          <w:b/>
          <w:i/>
          <w:color w:val="0000CC"/>
          <w:u w:val="single"/>
        </w:rPr>
        <w:t>ODDS</w:t>
      </w:r>
      <w:proofErr w:type="gramEnd"/>
      <w:r>
        <w:rPr>
          <w:color w:val="0000CC"/>
        </w:rPr>
        <w:t xml:space="preserve"> </w:t>
      </w:r>
      <w:r w:rsidRPr="00F314C8">
        <w:rPr>
          <w:color w:val="000000" w:themeColor="text1"/>
        </w:rPr>
        <w:t>were</w:t>
      </w:r>
      <w:r>
        <w:rPr>
          <w:color w:val="000000" w:themeColor="text1"/>
        </w:rPr>
        <w:t xml:space="preserve"> against them</w:t>
      </w:r>
      <w:r w:rsidRPr="005F7F7B">
        <w:rPr>
          <w:color w:val="000000" w:themeColor="text1"/>
        </w:rPr>
        <w:t>.</w:t>
      </w:r>
    </w:p>
    <w:p w14:paraId="13AA6582" w14:textId="627462E5" w:rsidR="007C0B89" w:rsidRPr="005F7F7B" w:rsidRDefault="007C0B89" w:rsidP="005F7F7B">
      <w:pPr>
        <w:pStyle w:val="ListParagraph"/>
        <w:numPr>
          <w:ilvl w:val="0"/>
          <w:numId w:val="7"/>
        </w:numPr>
        <w:spacing w:after="0"/>
        <w:ind w:left="900"/>
        <w:rPr>
          <w:color w:val="000000" w:themeColor="text1"/>
        </w:rPr>
      </w:pPr>
      <w:r w:rsidRPr="005F7F7B">
        <w:rPr>
          <w:color w:val="000000" w:themeColor="text1"/>
        </w:rPr>
        <w:t>They trust</w:t>
      </w:r>
      <w:r w:rsidR="005F7F7B">
        <w:rPr>
          <w:color w:val="000000" w:themeColor="text1"/>
        </w:rPr>
        <w:t xml:space="preserve">ed God when it didn’t make </w:t>
      </w:r>
      <w:r w:rsidR="005F7F7B">
        <w:rPr>
          <w:b/>
          <w:i/>
          <w:color w:val="0000CC"/>
          <w:u w:val="single"/>
        </w:rPr>
        <w:t>SENSE</w:t>
      </w:r>
      <w:r w:rsidRPr="005F7F7B">
        <w:rPr>
          <w:color w:val="000000" w:themeColor="text1"/>
        </w:rPr>
        <w:t>.</w:t>
      </w:r>
    </w:p>
    <w:p w14:paraId="7A238F66" w14:textId="0F85BC13" w:rsidR="0052488F" w:rsidRPr="00D95933" w:rsidRDefault="00D95933" w:rsidP="00D95933">
      <w:pPr>
        <w:spacing w:after="0"/>
      </w:pPr>
      <w:r w:rsidRPr="00D95933">
        <w:t xml:space="preserve">3.      </w:t>
      </w:r>
      <w:r w:rsidR="003D4720">
        <w:t xml:space="preserve"> </w:t>
      </w:r>
      <w:r w:rsidR="003D4720">
        <w:rPr>
          <w:b/>
          <w:i/>
          <w:color w:val="0000CC"/>
          <w:u w:val="single"/>
        </w:rPr>
        <w:t>DYNAMICS</w:t>
      </w:r>
      <w:r w:rsidR="003D4720" w:rsidRPr="003D4720">
        <w:rPr>
          <w:color w:val="0000CC"/>
        </w:rPr>
        <w:t xml:space="preserve"> </w:t>
      </w:r>
      <w:r w:rsidR="0052488F" w:rsidRPr="00D95933">
        <w:t xml:space="preserve">of Faith </w:t>
      </w:r>
    </w:p>
    <w:p w14:paraId="7C86BAC1" w14:textId="34C2EDAF" w:rsidR="00556871" w:rsidRPr="003E7B01" w:rsidRDefault="00556871" w:rsidP="00556871">
      <w:pPr>
        <w:pStyle w:val="ListParagraph"/>
        <w:numPr>
          <w:ilvl w:val="0"/>
          <w:numId w:val="3"/>
        </w:numPr>
        <w:spacing w:after="0"/>
        <w:rPr>
          <w:color w:val="0000FF"/>
          <w:sz w:val="20"/>
        </w:rPr>
      </w:pPr>
      <w:r w:rsidRPr="00D95933">
        <w:rPr>
          <w:sz w:val="20"/>
        </w:rPr>
        <w:t xml:space="preserve"> </w:t>
      </w:r>
      <w:r w:rsidR="00D95933">
        <w:rPr>
          <w:b/>
          <w:i/>
          <w:color w:val="0000CC"/>
          <w:u w:val="single"/>
        </w:rPr>
        <w:t>EVERYONE</w:t>
      </w:r>
      <w:r w:rsidR="00D95933" w:rsidRPr="00D95933">
        <w:rPr>
          <w:color w:val="0000CC"/>
        </w:rPr>
        <w:t xml:space="preserve"> </w:t>
      </w:r>
      <w:r w:rsidR="00D95933">
        <w:rPr>
          <w:sz w:val="20"/>
        </w:rPr>
        <w:t>has faith.</w:t>
      </w:r>
    </w:p>
    <w:p w14:paraId="57B78189" w14:textId="246700B4" w:rsidR="00556871" w:rsidRPr="003E7B01" w:rsidRDefault="00556871" w:rsidP="00556871">
      <w:pPr>
        <w:pStyle w:val="ListParagraph"/>
        <w:numPr>
          <w:ilvl w:val="0"/>
          <w:numId w:val="3"/>
        </w:numPr>
        <w:spacing w:after="0"/>
        <w:rPr>
          <w:color w:val="0000FF"/>
          <w:sz w:val="20"/>
        </w:rPr>
      </w:pPr>
      <w:r w:rsidRPr="00D95933">
        <w:rPr>
          <w:sz w:val="20"/>
        </w:rPr>
        <w:t xml:space="preserve">We all trust in </w:t>
      </w:r>
      <w:r w:rsidR="00D95933">
        <w:rPr>
          <w:b/>
          <w:i/>
          <w:color w:val="0000CC"/>
          <w:u w:val="single"/>
        </w:rPr>
        <w:t>SOMETHING</w:t>
      </w:r>
      <w:r w:rsidRPr="003E7B01">
        <w:rPr>
          <w:color w:val="0000FF"/>
          <w:sz w:val="20"/>
        </w:rPr>
        <w:t xml:space="preserve"> </w:t>
      </w:r>
      <w:r w:rsidR="00D95933" w:rsidRPr="00D95933">
        <w:rPr>
          <w:sz w:val="20"/>
        </w:rPr>
        <w:t xml:space="preserve">or in </w:t>
      </w:r>
      <w:r w:rsidR="00D95933">
        <w:rPr>
          <w:b/>
          <w:i/>
          <w:color w:val="0000CC"/>
          <w:u w:val="single"/>
        </w:rPr>
        <w:t>SOMEONE</w:t>
      </w:r>
      <w:r w:rsidR="004471AE">
        <w:rPr>
          <w:color w:val="0000CC"/>
        </w:rPr>
        <w:t xml:space="preserve"> </w:t>
      </w:r>
      <w:r w:rsidR="004471AE">
        <w:rPr>
          <w:color w:val="000000" w:themeColor="text1"/>
        </w:rPr>
        <w:t>usually every day</w:t>
      </w:r>
    </w:p>
    <w:p w14:paraId="56A93503" w14:textId="77777777" w:rsidR="003D4720" w:rsidRDefault="003D4720" w:rsidP="00533C31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color w:val="0000FF"/>
          <w:sz w:val="20"/>
        </w:rPr>
      </w:pPr>
      <w:r>
        <w:rPr>
          <w:color w:val="000000" w:themeColor="text1"/>
          <w:sz w:val="20"/>
        </w:rPr>
        <w:t xml:space="preserve">You can’t </w:t>
      </w:r>
      <w:r>
        <w:rPr>
          <w:b/>
          <w:i/>
          <w:color w:val="0000CC"/>
          <w:u w:val="single"/>
        </w:rPr>
        <w:t>PLEASE</w:t>
      </w:r>
      <w:r w:rsidR="00533C31" w:rsidRPr="003D4720">
        <w:rPr>
          <w:color w:val="000000" w:themeColor="text1"/>
          <w:sz w:val="20"/>
        </w:rPr>
        <w:t xml:space="preserve"> God without faith…v. 6</w:t>
      </w:r>
      <w:proofErr w:type="gramStart"/>
      <w:r w:rsidR="00212DA9" w:rsidRPr="003D4720">
        <w:rPr>
          <w:color w:val="000000" w:themeColor="text1"/>
          <w:sz w:val="20"/>
        </w:rPr>
        <w:t xml:space="preserve">   </w:t>
      </w:r>
      <w:r w:rsidR="00212DA9" w:rsidRPr="003D4720">
        <w:rPr>
          <w:color w:val="0000FF"/>
          <w:sz w:val="20"/>
        </w:rPr>
        <w:t>(</w:t>
      </w:r>
      <w:proofErr w:type="gramEnd"/>
      <w:r w:rsidR="00212DA9" w:rsidRPr="003D4720">
        <w:rPr>
          <w:color w:val="0000FF"/>
          <w:sz w:val="20"/>
        </w:rPr>
        <w:t>Necessary faith)</w:t>
      </w:r>
    </w:p>
    <w:p w14:paraId="5CDF8156" w14:textId="7C1B57FD" w:rsidR="003D4720" w:rsidRDefault="003D4720" w:rsidP="003D472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The walk of faith is a </w:t>
      </w:r>
      <w:r>
        <w:rPr>
          <w:b/>
          <w:i/>
          <w:color w:val="0000CC"/>
          <w:u w:val="single"/>
        </w:rPr>
        <w:t>LIFE LONG</w:t>
      </w:r>
      <w:r w:rsidRPr="003D4720">
        <w:rPr>
          <w:b/>
          <w:i/>
          <w:color w:val="0000CC"/>
        </w:rPr>
        <w:t xml:space="preserve"> </w:t>
      </w:r>
      <w:proofErr w:type="gramStart"/>
      <w:r w:rsidR="002E314D" w:rsidRPr="003D4720">
        <w:rPr>
          <w:color w:val="000000" w:themeColor="text1"/>
          <w:sz w:val="20"/>
        </w:rPr>
        <w:t>journey</w:t>
      </w:r>
      <w:r>
        <w:rPr>
          <w:color w:val="000000" w:themeColor="text1"/>
          <w:sz w:val="20"/>
        </w:rPr>
        <w:t xml:space="preserve">; </w:t>
      </w:r>
      <w:r w:rsidR="002E314D" w:rsidRPr="003D4720">
        <w:rPr>
          <w:color w:val="000000" w:themeColor="text1"/>
          <w:sz w:val="20"/>
        </w:rPr>
        <w:t xml:space="preserve"> no</w:t>
      </w:r>
      <w:r w:rsidRPr="003D4720">
        <w:rPr>
          <w:color w:val="000000" w:themeColor="text1"/>
          <w:sz w:val="20"/>
        </w:rPr>
        <w:t>t</w:t>
      </w:r>
      <w:proofErr w:type="gramEnd"/>
      <w:r w:rsidRPr="003D4720">
        <w:rPr>
          <w:color w:val="000000" w:themeColor="text1"/>
          <w:sz w:val="20"/>
        </w:rPr>
        <w:t xml:space="preserve"> an event you complete</w:t>
      </w:r>
      <w:r w:rsidR="004471AE">
        <w:rPr>
          <w:color w:val="000000" w:themeColor="text1"/>
          <w:sz w:val="20"/>
        </w:rPr>
        <w:t xml:space="preserve"> in</w:t>
      </w:r>
      <w:r w:rsidRPr="003D4720">
        <w:rPr>
          <w:color w:val="000000" w:themeColor="text1"/>
          <w:sz w:val="20"/>
        </w:rPr>
        <w:t xml:space="preserve"> and get </w:t>
      </w:r>
      <w:r w:rsidR="002E314D" w:rsidRPr="003D4720">
        <w:rPr>
          <w:color w:val="000000" w:themeColor="text1"/>
          <w:sz w:val="20"/>
        </w:rPr>
        <w:t>a prize</w:t>
      </w:r>
      <w:r w:rsidR="004471AE">
        <w:rPr>
          <w:color w:val="000000" w:themeColor="text1"/>
          <w:sz w:val="20"/>
        </w:rPr>
        <w:t xml:space="preserve"> at</w:t>
      </w:r>
      <w:r>
        <w:rPr>
          <w:color w:val="000000" w:themeColor="text1"/>
          <w:sz w:val="20"/>
        </w:rPr>
        <w:t xml:space="preserve"> the end</w:t>
      </w:r>
      <w:r w:rsidR="002E314D" w:rsidRPr="003D4720">
        <w:rPr>
          <w:color w:val="000000" w:themeColor="text1"/>
          <w:sz w:val="20"/>
        </w:rPr>
        <w:t>.</w:t>
      </w:r>
    </w:p>
    <w:p w14:paraId="1AEC0F6F" w14:textId="466218A7" w:rsidR="00F9441A" w:rsidRPr="003E7B01" w:rsidRDefault="00F9441A" w:rsidP="003D4720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color w:val="0000FF"/>
          <w:sz w:val="20"/>
        </w:rPr>
      </w:pPr>
      <w:r w:rsidRPr="003E7B01">
        <w:rPr>
          <w:color w:val="0000FF"/>
          <w:sz w:val="20"/>
        </w:rPr>
        <w:t>Maybe t</w:t>
      </w:r>
      <w:r w:rsidR="00212DA9">
        <w:rPr>
          <w:color w:val="0000FF"/>
          <w:sz w:val="20"/>
        </w:rPr>
        <w:t xml:space="preserve">hrough the forests of </w:t>
      </w:r>
      <w:r w:rsidRPr="003E7B01">
        <w:rPr>
          <w:color w:val="0000FF"/>
          <w:sz w:val="20"/>
        </w:rPr>
        <w:t>tribulation</w:t>
      </w:r>
    </w:p>
    <w:p w14:paraId="6D18C2F4" w14:textId="25298F10" w:rsidR="00F9441A" w:rsidRPr="003E7B01" w:rsidRDefault="00212DA9" w:rsidP="003D4720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color w:val="0000FF"/>
          <w:sz w:val="20"/>
        </w:rPr>
      </w:pPr>
      <w:r>
        <w:rPr>
          <w:color w:val="0000FF"/>
          <w:sz w:val="20"/>
        </w:rPr>
        <w:t>Or i</w:t>
      </w:r>
      <w:r w:rsidR="00F9441A" w:rsidRPr="003E7B01">
        <w:rPr>
          <w:color w:val="0000FF"/>
          <w:sz w:val="20"/>
        </w:rPr>
        <w:t>n the valley of loss</w:t>
      </w:r>
    </w:p>
    <w:p w14:paraId="69FBFC3B" w14:textId="104397BC" w:rsidR="0052488F" w:rsidRPr="003D4720" w:rsidRDefault="00F9441A" w:rsidP="003D4720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1260"/>
        <w:rPr>
          <w:color w:val="0000FF"/>
          <w:sz w:val="20"/>
        </w:rPr>
      </w:pPr>
      <w:r w:rsidRPr="003D4720">
        <w:rPr>
          <w:color w:val="0000FF"/>
          <w:sz w:val="20"/>
        </w:rPr>
        <w:t>Remember it is a walk with Jesus; you are never alone.</w:t>
      </w:r>
    </w:p>
    <w:p w14:paraId="09F21B18" w14:textId="506C365B" w:rsidR="0052488F" w:rsidRPr="003D4720" w:rsidRDefault="003D4720" w:rsidP="003D4720">
      <w:pPr>
        <w:spacing w:after="0"/>
        <w:rPr>
          <w:sz w:val="24"/>
        </w:rPr>
      </w:pPr>
      <w:r>
        <w:rPr>
          <w:sz w:val="24"/>
        </w:rPr>
        <w:t xml:space="preserve">4.       </w:t>
      </w:r>
      <w:r>
        <w:rPr>
          <w:b/>
          <w:i/>
          <w:color w:val="0000CC"/>
          <w:u w:val="single"/>
        </w:rPr>
        <w:t>DECISION</w:t>
      </w:r>
      <w:r w:rsidR="0052488F" w:rsidRPr="003D4720">
        <w:rPr>
          <w:sz w:val="24"/>
        </w:rPr>
        <w:t xml:space="preserve"> of Faith</w:t>
      </w:r>
    </w:p>
    <w:p w14:paraId="28062084" w14:textId="77777777" w:rsidR="0052488F" w:rsidRPr="003D4720" w:rsidRDefault="0052488F" w:rsidP="0052488F">
      <w:pPr>
        <w:pStyle w:val="ListParagraph"/>
        <w:spacing w:after="0"/>
        <w:ind w:left="1080"/>
        <w:rPr>
          <w:sz w:val="18"/>
        </w:rPr>
      </w:pPr>
    </w:p>
    <w:p w14:paraId="0E1A35A8" w14:textId="06DC5685" w:rsidR="0052488F" w:rsidRPr="00212DA9" w:rsidRDefault="00212DA9" w:rsidP="00212DA9">
      <w:pPr>
        <w:spacing w:after="0"/>
        <w:rPr>
          <w:sz w:val="24"/>
        </w:rPr>
      </w:pPr>
      <w:r>
        <w:rPr>
          <w:color w:val="FF0000"/>
          <w:sz w:val="24"/>
        </w:rPr>
        <w:t xml:space="preserve">   </w:t>
      </w:r>
      <w:bookmarkStart w:id="0" w:name="_GoBack"/>
      <w:bookmarkEnd w:id="0"/>
    </w:p>
    <w:p w14:paraId="1E892F5F" w14:textId="77777777" w:rsidR="0052488F" w:rsidRPr="0052488F" w:rsidRDefault="0052488F" w:rsidP="0052488F">
      <w:pPr>
        <w:rPr>
          <w:sz w:val="24"/>
          <w:u w:val="single"/>
        </w:rPr>
      </w:pPr>
    </w:p>
    <w:sectPr w:rsidR="0052488F" w:rsidRPr="0052488F" w:rsidSect="00043130">
      <w:pgSz w:w="15840" w:h="12240" w:orient="landscape"/>
      <w:pgMar w:top="288" w:right="1008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E80"/>
    <w:multiLevelType w:val="hybridMultilevel"/>
    <w:tmpl w:val="0068FAA0"/>
    <w:lvl w:ilvl="0" w:tplc="60F634D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6D79C9"/>
    <w:multiLevelType w:val="hybridMultilevel"/>
    <w:tmpl w:val="C69610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875C20"/>
    <w:multiLevelType w:val="hybridMultilevel"/>
    <w:tmpl w:val="1C1CB17A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2384"/>
    <w:multiLevelType w:val="hybridMultilevel"/>
    <w:tmpl w:val="9F02B3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43130"/>
    <w:rsid w:val="00212DA9"/>
    <w:rsid w:val="002E314D"/>
    <w:rsid w:val="003D4720"/>
    <w:rsid w:val="003E7B01"/>
    <w:rsid w:val="003F6462"/>
    <w:rsid w:val="004471AE"/>
    <w:rsid w:val="004729E7"/>
    <w:rsid w:val="0052488F"/>
    <w:rsid w:val="00525BFB"/>
    <w:rsid w:val="00533C31"/>
    <w:rsid w:val="00552C82"/>
    <w:rsid w:val="00556871"/>
    <w:rsid w:val="005A3B9E"/>
    <w:rsid w:val="005F7F7B"/>
    <w:rsid w:val="00712DF9"/>
    <w:rsid w:val="007C0B89"/>
    <w:rsid w:val="00881EA2"/>
    <w:rsid w:val="009C4A79"/>
    <w:rsid w:val="00A407CA"/>
    <w:rsid w:val="00A9467F"/>
    <w:rsid w:val="00B538D8"/>
    <w:rsid w:val="00D95933"/>
    <w:rsid w:val="00EF4BCD"/>
    <w:rsid w:val="00F314C8"/>
    <w:rsid w:val="00F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2013-10-24T22:00:00Z</cp:lastPrinted>
  <dcterms:created xsi:type="dcterms:W3CDTF">2019-02-07T20:21:00Z</dcterms:created>
  <dcterms:modified xsi:type="dcterms:W3CDTF">2019-02-07T20:22:00Z</dcterms:modified>
</cp:coreProperties>
</file>