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3D73" w14:textId="21A57517" w:rsidR="007A4E5B" w:rsidRDefault="00960270" w:rsidP="00DB10CC">
      <w:pPr>
        <w:spacing w:after="0"/>
      </w:pPr>
      <w:r>
        <w:t>Windsor Forest</w:t>
      </w:r>
      <w:r w:rsidR="00DB10CC">
        <w:t xml:space="preserve"> Baptist Churc</w:t>
      </w:r>
      <w:r>
        <w:t>h   Savannah</w:t>
      </w:r>
      <w:r w:rsidR="00972553">
        <w:t xml:space="preserve">, GA      </w:t>
      </w:r>
      <w:r w:rsidR="00887734">
        <w:t>12-16</w:t>
      </w:r>
      <w:r>
        <w:t>-18</w:t>
      </w:r>
      <w:r w:rsidR="00B964A5">
        <w:t>AM</w:t>
      </w:r>
    </w:p>
    <w:p w14:paraId="381E43A3" w14:textId="77777777" w:rsidR="00DB10CC" w:rsidRDefault="00DB10CC" w:rsidP="00DB10CC">
      <w:pPr>
        <w:spacing w:after="0"/>
      </w:pPr>
    </w:p>
    <w:p w14:paraId="7C159C8D" w14:textId="1E293D96" w:rsidR="00DB10CC" w:rsidRPr="00960270" w:rsidRDefault="00600F09" w:rsidP="00DB10CC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Preparing for the Coming King</w:t>
      </w:r>
    </w:p>
    <w:p w14:paraId="6423D358" w14:textId="25E4BA05" w:rsidR="00DB10CC" w:rsidRDefault="00600F09" w:rsidP="00DB10CC">
      <w:pPr>
        <w:spacing w:after="0"/>
        <w:jc w:val="center"/>
        <w:rPr>
          <w:sz w:val="28"/>
        </w:rPr>
      </w:pPr>
      <w:r>
        <w:rPr>
          <w:sz w:val="28"/>
        </w:rPr>
        <w:t>John 1:6-8, 15-34</w:t>
      </w:r>
    </w:p>
    <w:p w14:paraId="5D2E0FAA" w14:textId="5B39D466" w:rsidR="00457626" w:rsidRPr="00457626" w:rsidRDefault="00457626" w:rsidP="00457626">
      <w:pPr>
        <w:spacing w:after="0"/>
        <w:rPr>
          <w:color w:val="0000CC"/>
          <w:u w:val="single"/>
        </w:rPr>
      </w:pPr>
    </w:p>
    <w:p w14:paraId="062400AB" w14:textId="007B0EE1" w:rsidR="002A4B4F" w:rsidRDefault="002A4B4F" w:rsidP="002A4B4F">
      <w:pPr>
        <w:pStyle w:val="ListParagraph"/>
        <w:numPr>
          <w:ilvl w:val="0"/>
          <w:numId w:val="12"/>
        </w:numPr>
        <w:spacing w:after="0"/>
        <w:ind w:left="360"/>
      </w:pPr>
      <w:r>
        <w:t>God had been Si</w:t>
      </w:r>
      <w:r w:rsidR="00EB3FCA">
        <w:t xml:space="preserve">lent for </w:t>
      </w:r>
      <w:r w:rsidR="00EB3FCA">
        <w:rPr>
          <w:b/>
          <w:i/>
          <w:color w:val="0000CC"/>
          <w:u w:val="single"/>
        </w:rPr>
        <w:t>400 YEARS</w:t>
      </w:r>
      <w:r>
        <w:t>.</w:t>
      </w:r>
    </w:p>
    <w:p w14:paraId="7B524959" w14:textId="77777777" w:rsidR="002E50A9" w:rsidRDefault="002E50A9" w:rsidP="002E50A9">
      <w:pPr>
        <w:pStyle w:val="ListParagraph"/>
        <w:spacing w:after="0"/>
        <w:ind w:left="360"/>
      </w:pPr>
    </w:p>
    <w:p w14:paraId="1ED36635" w14:textId="789F4170" w:rsidR="002A4B4F" w:rsidRDefault="002A4B4F" w:rsidP="00613DBF">
      <w:pPr>
        <w:pStyle w:val="ListParagraph"/>
        <w:numPr>
          <w:ilvl w:val="0"/>
          <w:numId w:val="12"/>
        </w:numPr>
        <w:spacing w:after="0" w:line="480" w:lineRule="auto"/>
        <w:ind w:left="360"/>
      </w:pPr>
      <w:r>
        <w:t xml:space="preserve">God Chose John the Baptist as </w:t>
      </w:r>
      <w:r w:rsidR="00EB3FCA">
        <w:t xml:space="preserve">part of His </w:t>
      </w:r>
      <w:r w:rsidR="00EB3FCA">
        <w:rPr>
          <w:b/>
          <w:i/>
          <w:color w:val="0000CC"/>
          <w:u w:val="single"/>
        </w:rPr>
        <w:t>PLAN</w:t>
      </w:r>
      <w:r>
        <w:t>.</w:t>
      </w:r>
    </w:p>
    <w:p w14:paraId="07E8F3FD" w14:textId="1ED4CDAD" w:rsidR="002A4B4F" w:rsidRDefault="002A4B4F" w:rsidP="00613DBF">
      <w:pPr>
        <w:pStyle w:val="ListParagraph"/>
        <w:numPr>
          <w:ilvl w:val="0"/>
          <w:numId w:val="13"/>
        </w:numPr>
        <w:spacing w:after="0" w:line="480" w:lineRule="auto"/>
        <w:ind w:left="720"/>
      </w:pPr>
      <w:r>
        <w:t>Who was John the Baptist?</w:t>
      </w:r>
    </w:p>
    <w:p w14:paraId="7D6D2B6C" w14:textId="32999304" w:rsidR="002A4B4F" w:rsidRDefault="002A4B4F" w:rsidP="00613DBF">
      <w:pPr>
        <w:pStyle w:val="ListParagraph"/>
        <w:numPr>
          <w:ilvl w:val="0"/>
          <w:numId w:val="13"/>
        </w:numPr>
        <w:spacing w:after="0" w:line="480" w:lineRule="auto"/>
        <w:ind w:left="720"/>
      </w:pPr>
      <w:r>
        <w:t>What was his Mission?</w:t>
      </w:r>
    </w:p>
    <w:p w14:paraId="5D9A18F1" w14:textId="77777777" w:rsidR="002E50A9" w:rsidRDefault="002E50A9" w:rsidP="00613DBF">
      <w:pPr>
        <w:pStyle w:val="ListParagraph"/>
        <w:spacing w:after="0" w:line="480" w:lineRule="auto"/>
      </w:pPr>
      <w:bookmarkStart w:id="0" w:name="_GoBack"/>
      <w:bookmarkEnd w:id="0"/>
    </w:p>
    <w:p w14:paraId="6F1F2E74" w14:textId="03C7844E" w:rsidR="002A4B4F" w:rsidRDefault="002A4B4F" w:rsidP="00613DBF">
      <w:pPr>
        <w:spacing w:after="0" w:line="480" w:lineRule="auto"/>
      </w:pPr>
      <w:r>
        <w:t xml:space="preserve">3.    </w:t>
      </w:r>
      <w:r w:rsidR="00EB3FCA">
        <w:t xml:space="preserve">John the Baptist </w:t>
      </w:r>
      <w:r w:rsidR="00EB3FCA">
        <w:rPr>
          <w:b/>
          <w:i/>
          <w:color w:val="0000CC"/>
          <w:u w:val="single"/>
        </w:rPr>
        <w:t>INTRODUCES</w:t>
      </w:r>
      <w:r>
        <w:t xml:space="preserve"> Jesus to the World.</w:t>
      </w:r>
    </w:p>
    <w:p w14:paraId="22749E94" w14:textId="77777777" w:rsidR="00483023" w:rsidRPr="00457626" w:rsidRDefault="00483023" w:rsidP="00613DBF">
      <w:pPr>
        <w:pStyle w:val="ListParagraph"/>
        <w:spacing w:after="0" w:line="480" w:lineRule="auto"/>
        <w:rPr>
          <w:color w:val="0000CC"/>
          <w:sz w:val="10"/>
        </w:rPr>
      </w:pPr>
    </w:p>
    <w:p w14:paraId="154E317A" w14:textId="69E8D7EF" w:rsidR="002A4B4F" w:rsidRDefault="002A4B4F" w:rsidP="00613DBF">
      <w:pPr>
        <w:spacing w:after="0" w:line="480" w:lineRule="auto"/>
      </w:pPr>
      <w:r>
        <w:t xml:space="preserve">       </w:t>
      </w:r>
      <w:r w:rsidRPr="00613DBF">
        <w:rPr>
          <w:i/>
        </w:rPr>
        <w:t>What John the Baptist says about Jesus</w:t>
      </w:r>
      <w:r w:rsidRPr="00613DBF">
        <w:t>:</w:t>
      </w:r>
    </w:p>
    <w:p w14:paraId="24B0DB9F" w14:textId="2FE6168A" w:rsidR="002A4B4F" w:rsidRPr="00457626" w:rsidRDefault="002A4B4F" w:rsidP="00613DBF">
      <w:pPr>
        <w:spacing w:after="0" w:line="480" w:lineRule="auto"/>
        <w:rPr>
          <w:sz w:val="10"/>
        </w:rPr>
      </w:pPr>
    </w:p>
    <w:p w14:paraId="28FB7351" w14:textId="718B28DF" w:rsidR="002A4B4F" w:rsidRPr="00170F2F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is of a </w:t>
      </w:r>
      <w:r>
        <w:rPr>
          <w:b/>
          <w:i/>
          <w:color w:val="0000CC"/>
          <w:u w:val="single"/>
        </w:rPr>
        <w:t>HIGHER</w:t>
      </w:r>
      <w:r w:rsidR="002E50A9">
        <w:t xml:space="preserve"> rank than I</w:t>
      </w:r>
      <w:r w:rsidR="00483023">
        <w:t>…</w:t>
      </w:r>
      <w:r w:rsidR="00483023" w:rsidRPr="00613DBF">
        <w:rPr>
          <w:color w:val="000000" w:themeColor="text1"/>
        </w:rPr>
        <w:t>v. 15</w:t>
      </w:r>
    </w:p>
    <w:p w14:paraId="1E152E92" w14:textId="2984A8DC" w:rsidR="002A4B4F" w:rsidRPr="00170F2F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</w:t>
      </w:r>
      <w:r>
        <w:rPr>
          <w:b/>
          <w:i/>
          <w:color w:val="0000CC"/>
          <w:u w:val="single"/>
        </w:rPr>
        <w:t>EXISTED</w:t>
      </w:r>
      <w:r w:rsidR="002A4B4F">
        <w:t xml:space="preserve"> before </w:t>
      </w:r>
      <w:r w:rsidR="002E50A9">
        <w:t>me</w:t>
      </w:r>
      <w:r w:rsidR="00483023" w:rsidRPr="00613DBF">
        <w:rPr>
          <w:color w:val="000000" w:themeColor="text1"/>
        </w:rPr>
        <w:t>…v. 15</w:t>
      </w:r>
    </w:p>
    <w:p w14:paraId="2E71F8C2" w14:textId="3DF0AAB9" w:rsidR="00170F2F" w:rsidRPr="00613DBF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rPr>
          <w:b/>
          <w:i/>
          <w:color w:val="0000CC"/>
          <w:u w:val="single"/>
        </w:rPr>
        <w:t>GRACE</w:t>
      </w:r>
      <w:r>
        <w:t xml:space="preserve"> &amp; </w:t>
      </w:r>
      <w:r>
        <w:rPr>
          <w:b/>
          <w:i/>
          <w:color w:val="0000CC"/>
          <w:u w:val="single"/>
        </w:rPr>
        <w:t>TRUTH</w:t>
      </w:r>
      <w:r w:rsidR="002E50A9">
        <w:t xml:space="preserve"> are realized in </w:t>
      </w:r>
      <w:r w:rsidR="002E50A9" w:rsidRPr="00613DBF">
        <w:rPr>
          <w:color w:val="000000" w:themeColor="text1"/>
        </w:rPr>
        <w:t>Him</w:t>
      </w:r>
      <w:r w:rsidR="00483023" w:rsidRPr="00613DBF">
        <w:rPr>
          <w:color w:val="000000" w:themeColor="text1"/>
        </w:rPr>
        <w:t>…v. 17</w:t>
      </w:r>
    </w:p>
    <w:p w14:paraId="70862D2F" w14:textId="17C72CC1" w:rsidR="002E50A9" w:rsidRPr="00B665B2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is the </w:t>
      </w:r>
      <w:r>
        <w:rPr>
          <w:b/>
          <w:i/>
          <w:color w:val="0000CC"/>
          <w:u w:val="single"/>
        </w:rPr>
        <w:t>ONLY</w:t>
      </w:r>
      <w:r w:rsidR="002E50A9">
        <w:t xml:space="preserve"> begotten God</w:t>
      </w:r>
      <w:r w:rsidR="00EA7022">
        <w:t>…</w:t>
      </w:r>
      <w:r w:rsidR="00EA7022" w:rsidRPr="00613DBF">
        <w:rPr>
          <w:color w:val="000000" w:themeColor="text1"/>
        </w:rPr>
        <w:t>v. 18</w:t>
      </w:r>
    </w:p>
    <w:p w14:paraId="4FD59C07" w14:textId="6E043FBD" w:rsidR="002E50A9" w:rsidRPr="00EA7022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is the </w:t>
      </w:r>
      <w:r>
        <w:rPr>
          <w:b/>
          <w:i/>
          <w:color w:val="0000CC"/>
          <w:u w:val="single"/>
        </w:rPr>
        <w:t>LAMB</w:t>
      </w:r>
      <w:r w:rsidR="002E50A9">
        <w:t xml:space="preserve"> of God</w:t>
      </w:r>
      <w:r w:rsidR="00EA7022" w:rsidRPr="00613DBF">
        <w:rPr>
          <w:color w:val="000000" w:themeColor="text1"/>
        </w:rPr>
        <w:t>…v. 29</w:t>
      </w:r>
    </w:p>
    <w:p w14:paraId="031C750E" w14:textId="086E6A81" w:rsidR="002E50A9" w:rsidRPr="00A86347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is the </w:t>
      </w:r>
      <w:r>
        <w:rPr>
          <w:b/>
          <w:i/>
          <w:color w:val="0000CC"/>
          <w:u w:val="single"/>
        </w:rPr>
        <w:t>ONE</w:t>
      </w:r>
      <w:r w:rsidR="00EA7022">
        <w:t>…</w:t>
      </w:r>
      <w:r w:rsidR="00EA7022" w:rsidRPr="00613DBF">
        <w:rPr>
          <w:color w:val="000000" w:themeColor="text1"/>
        </w:rPr>
        <w:t>v. 33</w:t>
      </w:r>
    </w:p>
    <w:p w14:paraId="09701D8A" w14:textId="745451F8" w:rsidR="002E50A9" w:rsidRPr="00A86347" w:rsidRDefault="00EB3FCA" w:rsidP="00613DBF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He is the </w:t>
      </w:r>
      <w:r>
        <w:rPr>
          <w:b/>
          <w:i/>
          <w:color w:val="0000CC"/>
          <w:u w:val="single"/>
        </w:rPr>
        <w:t>SON</w:t>
      </w:r>
      <w:r w:rsidR="002E50A9">
        <w:t xml:space="preserve"> of God</w:t>
      </w:r>
      <w:r w:rsidR="00EA7022" w:rsidRPr="00613DBF">
        <w:rPr>
          <w:color w:val="000000" w:themeColor="text1"/>
        </w:rPr>
        <w:t>…v. 34</w:t>
      </w:r>
    </w:p>
    <w:p w14:paraId="61D97ECB" w14:textId="7E93BC90" w:rsidR="00A86347" w:rsidRDefault="00A86347" w:rsidP="00A86347">
      <w:pPr>
        <w:spacing w:after="0" w:line="240" w:lineRule="auto"/>
      </w:pPr>
    </w:p>
    <w:p w14:paraId="48A42FCA" w14:textId="77777777" w:rsidR="00997243" w:rsidRDefault="00997243" w:rsidP="00A86347">
      <w:pPr>
        <w:spacing w:after="0" w:line="240" w:lineRule="auto"/>
        <w:rPr>
          <w:color w:val="FF0066"/>
        </w:rPr>
      </w:pPr>
    </w:p>
    <w:p w14:paraId="4C13FB34" w14:textId="50D23075" w:rsidR="00A86347" w:rsidRDefault="00A14A6D" w:rsidP="00A86347">
      <w:pPr>
        <w:spacing w:after="0" w:line="240" w:lineRule="auto"/>
        <w:rPr>
          <w:color w:val="0000CC"/>
        </w:rPr>
      </w:pPr>
      <w:r>
        <w:rPr>
          <w:color w:val="0000CC"/>
        </w:rPr>
        <w:tab/>
      </w:r>
    </w:p>
    <w:p w14:paraId="3E26456E" w14:textId="5D425F75" w:rsidR="008F1AF5" w:rsidRPr="002A4B4F" w:rsidRDefault="008F1AF5" w:rsidP="00224DF8">
      <w:pPr>
        <w:spacing w:after="0"/>
        <w:rPr>
          <w:color w:val="000099"/>
          <w:sz w:val="16"/>
        </w:rPr>
      </w:pPr>
    </w:p>
    <w:p w14:paraId="34C3EDC9" w14:textId="7FB79BE7" w:rsidR="00224DF8" w:rsidRPr="002A4B4F" w:rsidRDefault="00224DF8" w:rsidP="00224DF8">
      <w:pPr>
        <w:spacing w:after="0"/>
        <w:rPr>
          <w:color w:val="000099"/>
          <w:sz w:val="16"/>
        </w:rPr>
      </w:pPr>
    </w:p>
    <w:p w14:paraId="601D7ADE" w14:textId="6D9C2BAF" w:rsidR="00224DF8" w:rsidRPr="002A4B4F" w:rsidRDefault="00224DF8" w:rsidP="00113DFB">
      <w:pPr>
        <w:spacing w:after="0"/>
        <w:rPr>
          <w:color w:val="000099"/>
          <w:sz w:val="16"/>
        </w:rPr>
      </w:pPr>
    </w:p>
    <w:p w14:paraId="30A597CB" w14:textId="40688B19" w:rsidR="00113DFB" w:rsidRPr="002A4B4F" w:rsidRDefault="00113DFB" w:rsidP="00113DFB">
      <w:pPr>
        <w:spacing w:after="0"/>
        <w:rPr>
          <w:color w:val="000099"/>
          <w:sz w:val="16"/>
        </w:rPr>
      </w:pPr>
    </w:p>
    <w:sectPr w:rsidR="00113DFB" w:rsidRPr="002A4B4F" w:rsidSect="00613DBF">
      <w:pgSz w:w="12240" w:h="15840" w:code="1"/>
      <w:pgMar w:top="288" w:right="1008" w:bottom="57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A0B"/>
    <w:multiLevelType w:val="hybridMultilevel"/>
    <w:tmpl w:val="7AE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BF8"/>
    <w:multiLevelType w:val="hybridMultilevel"/>
    <w:tmpl w:val="46CE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54D00"/>
    <w:multiLevelType w:val="hybridMultilevel"/>
    <w:tmpl w:val="8BDC1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365D9"/>
    <w:multiLevelType w:val="hybridMultilevel"/>
    <w:tmpl w:val="E3C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C47"/>
    <w:multiLevelType w:val="hybridMultilevel"/>
    <w:tmpl w:val="ABCC3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4193D"/>
    <w:multiLevelType w:val="hybridMultilevel"/>
    <w:tmpl w:val="532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52A9"/>
    <w:multiLevelType w:val="hybridMultilevel"/>
    <w:tmpl w:val="AC0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702"/>
    <w:multiLevelType w:val="hybridMultilevel"/>
    <w:tmpl w:val="210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E04"/>
    <w:multiLevelType w:val="hybridMultilevel"/>
    <w:tmpl w:val="DC2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830"/>
    <w:multiLevelType w:val="hybridMultilevel"/>
    <w:tmpl w:val="8FF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B8D"/>
    <w:multiLevelType w:val="hybridMultilevel"/>
    <w:tmpl w:val="53E0123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4483"/>
    <w:multiLevelType w:val="hybridMultilevel"/>
    <w:tmpl w:val="E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B2513"/>
    <w:multiLevelType w:val="hybridMultilevel"/>
    <w:tmpl w:val="175A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3231"/>
    <w:multiLevelType w:val="hybridMultilevel"/>
    <w:tmpl w:val="62362ED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5DC93279"/>
    <w:multiLevelType w:val="hybridMultilevel"/>
    <w:tmpl w:val="FAA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22D80"/>
    <w:multiLevelType w:val="hybridMultilevel"/>
    <w:tmpl w:val="97DC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7253D"/>
    <w:multiLevelType w:val="hybridMultilevel"/>
    <w:tmpl w:val="5BBA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16"/>
  </w:num>
  <w:num w:numId="13">
    <w:abstractNumId w:val="4"/>
  </w:num>
  <w:num w:numId="14">
    <w:abstractNumId w:val="6"/>
  </w:num>
  <w:num w:numId="15">
    <w:abstractNumId w:val="12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C"/>
    <w:rsid w:val="00030A6C"/>
    <w:rsid w:val="00054F6C"/>
    <w:rsid w:val="0005514E"/>
    <w:rsid w:val="00071B0B"/>
    <w:rsid w:val="000B0914"/>
    <w:rsid w:val="00106D22"/>
    <w:rsid w:val="00113DFB"/>
    <w:rsid w:val="001648AA"/>
    <w:rsid w:val="00170F2F"/>
    <w:rsid w:val="001D0715"/>
    <w:rsid w:val="001E5625"/>
    <w:rsid w:val="00213828"/>
    <w:rsid w:val="00224DF8"/>
    <w:rsid w:val="002A4B4F"/>
    <w:rsid w:val="002D271A"/>
    <w:rsid w:val="002E50A9"/>
    <w:rsid w:val="00330C2A"/>
    <w:rsid w:val="003423BC"/>
    <w:rsid w:val="003A1B08"/>
    <w:rsid w:val="00450862"/>
    <w:rsid w:val="00457626"/>
    <w:rsid w:val="00463505"/>
    <w:rsid w:val="00476F60"/>
    <w:rsid w:val="00483023"/>
    <w:rsid w:val="00487367"/>
    <w:rsid w:val="004A2D8E"/>
    <w:rsid w:val="00546C12"/>
    <w:rsid w:val="005B7C89"/>
    <w:rsid w:val="005F364C"/>
    <w:rsid w:val="00600F09"/>
    <w:rsid w:val="00613DBF"/>
    <w:rsid w:val="006E5351"/>
    <w:rsid w:val="00725508"/>
    <w:rsid w:val="007A4E5B"/>
    <w:rsid w:val="007F782F"/>
    <w:rsid w:val="008110E1"/>
    <w:rsid w:val="00825533"/>
    <w:rsid w:val="00846A1B"/>
    <w:rsid w:val="00887734"/>
    <w:rsid w:val="00894753"/>
    <w:rsid w:val="008A6FD4"/>
    <w:rsid w:val="008F1AF5"/>
    <w:rsid w:val="008F2E1A"/>
    <w:rsid w:val="008F3266"/>
    <w:rsid w:val="009211C6"/>
    <w:rsid w:val="00922FDC"/>
    <w:rsid w:val="009309AC"/>
    <w:rsid w:val="009318DB"/>
    <w:rsid w:val="00950CEA"/>
    <w:rsid w:val="00956972"/>
    <w:rsid w:val="00960270"/>
    <w:rsid w:val="00972553"/>
    <w:rsid w:val="00991C29"/>
    <w:rsid w:val="00997243"/>
    <w:rsid w:val="009C3A8E"/>
    <w:rsid w:val="009F038F"/>
    <w:rsid w:val="00A003BB"/>
    <w:rsid w:val="00A02956"/>
    <w:rsid w:val="00A14A6D"/>
    <w:rsid w:val="00A15556"/>
    <w:rsid w:val="00A242FF"/>
    <w:rsid w:val="00A44331"/>
    <w:rsid w:val="00A65337"/>
    <w:rsid w:val="00A7515D"/>
    <w:rsid w:val="00A76367"/>
    <w:rsid w:val="00A86347"/>
    <w:rsid w:val="00AA1A2E"/>
    <w:rsid w:val="00AB3F0D"/>
    <w:rsid w:val="00AC3853"/>
    <w:rsid w:val="00B34607"/>
    <w:rsid w:val="00B5761C"/>
    <w:rsid w:val="00B665B2"/>
    <w:rsid w:val="00B94A9B"/>
    <w:rsid w:val="00B964A5"/>
    <w:rsid w:val="00BA34E3"/>
    <w:rsid w:val="00BB5D59"/>
    <w:rsid w:val="00BF3C4D"/>
    <w:rsid w:val="00C72C73"/>
    <w:rsid w:val="00C735EE"/>
    <w:rsid w:val="00CB2435"/>
    <w:rsid w:val="00CD77F9"/>
    <w:rsid w:val="00CF2166"/>
    <w:rsid w:val="00D34FBB"/>
    <w:rsid w:val="00D40EDD"/>
    <w:rsid w:val="00D727F8"/>
    <w:rsid w:val="00D73683"/>
    <w:rsid w:val="00DB10CC"/>
    <w:rsid w:val="00DD00A8"/>
    <w:rsid w:val="00E22DA8"/>
    <w:rsid w:val="00E7340D"/>
    <w:rsid w:val="00E80D8E"/>
    <w:rsid w:val="00E836DC"/>
    <w:rsid w:val="00EA7022"/>
    <w:rsid w:val="00EA7EFD"/>
    <w:rsid w:val="00EB011E"/>
    <w:rsid w:val="00EB3FCA"/>
    <w:rsid w:val="00ED0B7B"/>
    <w:rsid w:val="00EE434E"/>
    <w:rsid w:val="00F26653"/>
    <w:rsid w:val="00F36E7E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9A8B"/>
  <w15:docId w15:val="{9A95E67C-1B16-4B0F-8C9C-C96B5D5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2</cp:revision>
  <cp:lastPrinted>2018-12-17T13:28:00Z</cp:lastPrinted>
  <dcterms:created xsi:type="dcterms:W3CDTF">2019-01-29T15:28:00Z</dcterms:created>
  <dcterms:modified xsi:type="dcterms:W3CDTF">2019-01-29T15:28:00Z</dcterms:modified>
</cp:coreProperties>
</file>